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87176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871760" w:rsidRDefault="0023294D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871760" w:rsidRDefault="00871760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871760" w:rsidRDefault="00D57ECE">
      <w:pPr>
        <w:ind w:left="-142"/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 xml:space="preserve">Półbłyszcząca nitro syntetyczna farba o bardzo krótkim czasie schnięcia. Przeznaczona do wszystkich zastosowań przemysłowych gdzie wymagany jest krótki czas wysychania. Nadaje się do nakładania na drewno. </w:t>
      </w:r>
    </w:p>
    <w:p w:rsidR="00871760" w:rsidRDefault="00871760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D57ECE" w:rsidRDefault="00D57ECE" w:rsidP="00D57ECE">
      <w:pPr>
        <w:ind w:left="-142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Produkt ten musi być stosowany w instalacjach zgodnych z dyrektywą 1999/13/WE.</w:t>
      </w:r>
    </w:p>
    <w:p w:rsidR="00871760" w:rsidRDefault="00871760">
      <w:pPr>
        <w:ind w:left="-142"/>
        <w:rPr>
          <w:rFonts w:ascii="Arial" w:hAnsi="Arial" w:cs="Arial"/>
          <w:spacing w:val="-2"/>
          <w:lang w:val="en-US"/>
        </w:rPr>
      </w:pPr>
    </w:p>
    <w:p w:rsidR="00D57ECE" w:rsidRDefault="00D57ECE" w:rsidP="00D57ECE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Rekomendowany stosunek mieszania pigment/spoiwo to 20/80 wagowo.</w:t>
      </w:r>
    </w:p>
    <w:p w:rsidR="00871760" w:rsidRDefault="00871760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871760" w:rsidRDefault="00871760">
      <w:pPr>
        <w:ind w:left="-14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87176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871760" w:rsidRDefault="00D84034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871760" w:rsidRDefault="00871760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871760" w:rsidRDefault="00D84034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Tyb</w:t>
      </w:r>
      <w:r w:rsidR="00142AF4">
        <w:rPr>
          <w:rFonts w:ascii="Arial" w:hAnsi="Arial" w:cs="Arial"/>
          <w:b/>
          <w:lang w:val="en-US"/>
        </w:rPr>
        <w:t xml:space="preserve">: </w:t>
      </w:r>
      <w:r w:rsidR="00142AF4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D57ECE">
        <w:rPr>
          <w:rFonts w:ascii="Arial" w:hAnsi="Arial" w:cs="Arial"/>
          <w:lang w:val="en-US"/>
        </w:rPr>
        <w:t>Nitro syntetyczne</w:t>
      </w:r>
    </w:p>
    <w:p w:rsidR="00871760" w:rsidRDefault="00D84034">
      <w:pPr>
        <w:tabs>
          <w:tab w:val="left" w:pos="3119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lang w:val="en-US"/>
        </w:rPr>
        <w:t>Efekt dekoracyjny</w:t>
      </w:r>
      <w:r w:rsidR="00142AF4">
        <w:rPr>
          <w:rFonts w:ascii="Arial" w:hAnsi="Arial" w:cs="Arial"/>
          <w:b/>
          <w:lang w:val="en-US"/>
        </w:rPr>
        <w:t>:</w:t>
      </w:r>
      <w:r w:rsidR="00142AF4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D57ECE">
        <w:rPr>
          <w:rFonts w:ascii="Arial" w:hAnsi="Arial" w:cs="Arial"/>
          <w:lang w:val="en-US"/>
        </w:rPr>
        <w:t>Półpołysk (połysk: 70-80% przy</w:t>
      </w:r>
      <w:r w:rsidR="00142AF4">
        <w:rPr>
          <w:rFonts w:ascii="Arial" w:hAnsi="Arial" w:cs="Arial"/>
          <w:lang w:val="en-US"/>
        </w:rPr>
        <w:t xml:space="preserve"> 60º)</w:t>
      </w:r>
      <w:r w:rsidR="00142AF4">
        <w:rPr>
          <w:rFonts w:ascii="Arial" w:hAnsi="Arial" w:cs="Arial"/>
          <w:i/>
          <w:lang w:val="en-US"/>
        </w:rPr>
        <w:t xml:space="preserve"> </w:t>
      </w:r>
    </w:p>
    <w:p w:rsidR="00871760" w:rsidRDefault="00D84034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142AF4">
        <w:rPr>
          <w:rFonts w:ascii="Arial" w:hAnsi="Arial" w:cs="Arial"/>
          <w:b/>
          <w:lang w:val="en-US"/>
        </w:rPr>
        <w:t xml:space="preserve">: </w:t>
      </w:r>
      <w:r w:rsidR="00142AF4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D57ECE">
        <w:rPr>
          <w:rFonts w:ascii="Arial" w:hAnsi="Arial" w:cs="Arial"/>
          <w:lang w:val="en-US"/>
        </w:rPr>
        <w:t>1,0-1,1 kg/l w</w:t>
      </w:r>
      <w:r w:rsidR="00142AF4">
        <w:rPr>
          <w:rFonts w:ascii="Arial" w:hAnsi="Arial" w:cs="Arial"/>
          <w:lang w:val="en-US"/>
        </w:rPr>
        <w:t xml:space="preserve"> 20ºC</w:t>
      </w:r>
    </w:p>
    <w:p w:rsidR="00871760" w:rsidRDefault="00D84034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142AF4">
        <w:rPr>
          <w:rFonts w:ascii="Arial" w:hAnsi="Arial" w:cs="Arial"/>
          <w:b/>
          <w:bCs/>
          <w:lang w:val="en-US"/>
        </w:rPr>
        <w:t>:</w:t>
      </w:r>
      <w:r w:rsidR="00142AF4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D57ECE">
        <w:rPr>
          <w:rFonts w:ascii="Arial" w:hAnsi="Arial" w:cs="Arial"/>
          <w:bCs/>
          <w:lang w:val="en-US"/>
        </w:rPr>
        <w:t>37-45 % wagowo</w:t>
      </w:r>
    </w:p>
    <w:p w:rsidR="00871760" w:rsidRDefault="00D84034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 (spoiwo</w:t>
      </w:r>
      <w:r w:rsidR="00142AF4">
        <w:rPr>
          <w:rFonts w:ascii="Arial" w:hAnsi="Arial" w:cs="Arial"/>
          <w:b/>
          <w:bCs/>
          <w:lang w:val="en-US"/>
        </w:rPr>
        <w:t>):</w:t>
      </w:r>
      <w:r w:rsidR="00142AF4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142AF4">
        <w:rPr>
          <w:rFonts w:ascii="Arial" w:hAnsi="Arial" w:cs="Arial"/>
          <w:bCs/>
          <w:lang w:val="en-US"/>
        </w:rPr>
        <w:t>28 ± 2 %</w:t>
      </w:r>
    </w:p>
    <w:p w:rsidR="00871760" w:rsidRDefault="00D84034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 (produkt gotowy</w:t>
      </w:r>
      <w:r w:rsidR="00142AF4">
        <w:rPr>
          <w:rFonts w:ascii="Arial" w:hAnsi="Arial" w:cs="Arial"/>
          <w:b/>
          <w:bCs/>
          <w:lang w:val="en-US"/>
        </w:rPr>
        <w:t>):</w:t>
      </w:r>
      <w:r w:rsidR="00142AF4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142AF4">
        <w:rPr>
          <w:rFonts w:ascii="Arial" w:hAnsi="Arial" w:cs="Arial"/>
          <w:bCs/>
          <w:lang w:val="en-US"/>
        </w:rPr>
        <w:t>16</w:t>
      </w:r>
      <w:r w:rsidR="00142AF4">
        <w:rPr>
          <w:rFonts w:ascii="Arial" w:hAnsi="Arial" w:cs="Arial"/>
          <w:b/>
          <w:bCs/>
          <w:lang w:val="en-US"/>
        </w:rPr>
        <w:t xml:space="preserve"> </w:t>
      </w:r>
      <w:r w:rsidR="00142AF4">
        <w:rPr>
          <w:rFonts w:ascii="Arial" w:hAnsi="Arial" w:cs="Arial"/>
          <w:bCs/>
          <w:lang w:val="en-US"/>
        </w:rPr>
        <w:t>± 2 %</w:t>
      </w:r>
    </w:p>
    <w:p w:rsidR="00871760" w:rsidRDefault="00D84034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bCs/>
          <w:lang w:val="en-US"/>
        </w:rPr>
        <w:t>Grubość suchej powłoki</w:t>
      </w:r>
      <w:r w:rsidR="00142AF4">
        <w:rPr>
          <w:rFonts w:ascii="Arial" w:hAnsi="Arial" w:cs="Arial"/>
          <w:b/>
          <w:bCs/>
          <w:lang w:val="en-US"/>
        </w:rPr>
        <w:t>:</w:t>
      </w:r>
      <w:r w:rsidR="00142AF4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D57ECE">
        <w:rPr>
          <w:rFonts w:ascii="Arial" w:hAnsi="Arial" w:cs="Arial"/>
          <w:lang w:val="en-US"/>
        </w:rPr>
        <w:t>35-45 mikronów (2 warstwy</w:t>
      </w:r>
      <w:r w:rsidR="00142AF4">
        <w:rPr>
          <w:rFonts w:ascii="Arial" w:hAnsi="Arial" w:cs="Arial"/>
          <w:lang w:val="en-US"/>
        </w:rPr>
        <w:t xml:space="preserve">) </w:t>
      </w:r>
    </w:p>
    <w:p w:rsidR="00871760" w:rsidRDefault="00D84034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142AF4">
        <w:rPr>
          <w:rFonts w:ascii="Arial" w:hAnsi="Arial" w:cs="Arial"/>
          <w:b/>
          <w:lang w:val="en-US"/>
        </w:rPr>
        <w:t>:</w:t>
      </w:r>
      <w:r w:rsidR="00142AF4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142AF4">
        <w:rPr>
          <w:rFonts w:ascii="Arial" w:hAnsi="Arial" w:cs="Arial"/>
          <w:lang w:val="en-US"/>
        </w:rPr>
        <w:t>6-8 m</w:t>
      </w:r>
      <w:r w:rsidR="00142AF4">
        <w:rPr>
          <w:rFonts w:ascii="Arial" w:hAnsi="Arial" w:cs="Arial"/>
          <w:vertAlign w:val="superscript"/>
          <w:lang w:val="en-US"/>
        </w:rPr>
        <w:t>2</w:t>
      </w:r>
      <w:r w:rsidR="00142AF4">
        <w:rPr>
          <w:rFonts w:ascii="Arial" w:hAnsi="Arial" w:cs="Arial"/>
          <w:lang w:val="en-US"/>
        </w:rPr>
        <w:t>/l</w:t>
      </w:r>
    </w:p>
    <w:p w:rsidR="00871760" w:rsidRDefault="00871760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</w:p>
    <w:p w:rsidR="00871760" w:rsidRDefault="00871760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color w:val="FF0000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87176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871760" w:rsidRDefault="00D84034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871760" w:rsidRDefault="00871760">
      <w:pPr>
        <w:ind w:left="-142" w:right="-2"/>
        <w:rPr>
          <w:rFonts w:ascii="Arial" w:hAnsi="Arial" w:cs="Arial"/>
          <w:lang w:val="en-US"/>
        </w:rPr>
      </w:pPr>
    </w:p>
    <w:p w:rsidR="00871760" w:rsidRDefault="00D8403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Nowe podłoża</w:t>
      </w:r>
      <w:r w:rsidR="00142AF4">
        <w:rPr>
          <w:rFonts w:ascii="Arial" w:hAnsi="Arial" w:cs="Arial"/>
          <w:b/>
          <w:lang w:val="en-US"/>
        </w:rPr>
        <w:t xml:space="preserve">: </w:t>
      </w:r>
      <w:r w:rsidR="00D57ECE">
        <w:rPr>
          <w:rFonts w:ascii="Arial" w:hAnsi="Arial" w:cs="Arial"/>
          <w:lang w:val="en-US"/>
        </w:rPr>
        <w:t>Nakładać na winylowe, nitro syntetyczne, epoksydowe lub poliuretanowe</w:t>
      </w:r>
      <w:r w:rsidR="00142AF4">
        <w:rPr>
          <w:rFonts w:ascii="Arial" w:hAnsi="Arial" w:cs="Arial"/>
          <w:lang w:val="en-US"/>
        </w:rPr>
        <w:t xml:space="preserve"> </w:t>
      </w:r>
      <w:r w:rsidR="00D57ECE">
        <w:rPr>
          <w:rFonts w:ascii="Arial" w:hAnsi="Arial" w:cs="Arial"/>
          <w:lang w:val="en-US"/>
        </w:rPr>
        <w:t>podkłady</w:t>
      </w:r>
    </w:p>
    <w:p w:rsidR="00871760" w:rsidRDefault="00D8403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Stare powłoki</w:t>
      </w:r>
      <w:r w:rsidR="00142AF4">
        <w:rPr>
          <w:rFonts w:ascii="Arial" w:hAnsi="Arial" w:cs="Arial"/>
          <w:b/>
          <w:lang w:val="en-US"/>
        </w:rPr>
        <w:t xml:space="preserve">: </w:t>
      </w:r>
      <w:r w:rsidR="00D57ECE">
        <w:rPr>
          <w:rFonts w:ascii="Arial" w:hAnsi="Arial" w:cs="Arial"/>
          <w:lang w:val="en-US"/>
        </w:rPr>
        <w:t>Przeszlifować I odtłuścić (gradacja</w:t>
      </w:r>
      <w:r w:rsidR="00142AF4">
        <w:rPr>
          <w:rFonts w:ascii="Arial" w:hAnsi="Arial" w:cs="Arial"/>
          <w:lang w:val="en-US"/>
        </w:rPr>
        <w:t xml:space="preserve"> P360/P400)</w:t>
      </w:r>
    </w:p>
    <w:p w:rsidR="00871760" w:rsidRDefault="00871760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p w:rsidR="00871760" w:rsidRDefault="00871760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87176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871760" w:rsidRDefault="00D84034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871760" w:rsidRDefault="0087176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7076" w:type="dxa"/>
        <w:jc w:val="center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1"/>
        <w:gridCol w:w="1166"/>
        <w:gridCol w:w="1166"/>
        <w:gridCol w:w="828"/>
        <w:gridCol w:w="828"/>
        <w:gridCol w:w="828"/>
        <w:gridCol w:w="829"/>
      </w:tblGrid>
      <w:tr w:rsidR="00871760" w:rsidTr="00D84034">
        <w:trPr>
          <w:trHeight w:val="800"/>
          <w:tblHeader/>
          <w:jc w:val="center"/>
        </w:trPr>
        <w:tc>
          <w:tcPr>
            <w:tcW w:w="143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1760" w:rsidRDefault="00142AF4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D-940 :</w:t>
            </w:r>
          </w:p>
          <w:p w:rsidR="00871760" w:rsidRDefault="00D84034">
            <w:pPr>
              <w:jc w:val="center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Rozpuszczalnik</w:t>
            </w:r>
            <w:r w:rsidR="00142AF4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 xml:space="preserve"> MV</w:t>
            </w:r>
          </w:p>
        </w:tc>
        <w:tc>
          <w:tcPr>
            <w:tcW w:w="116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1760" w:rsidRDefault="00142AF4">
            <w:pPr>
              <w:spacing w:before="100" w:beforeAutospacing="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pacing w:val="-2"/>
                <w:lang w:val="pl-PL" w:eastAsia="pl-PL"/>
              </w:rPr>
              <w:drawing>
                <wp:inline distT="0" distB="0" distL="0" distR="0" wp14:anchorId="330ECCF3" wp14:editId="59D95480">
                  <wp:extent cx="528337" cy="321276"/>
                  <wp:effectExtent l="19050" t="0" r="5063" b="0"/>
                  <wp:docPr id="2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485" cy="325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1760" w:rsidRDefault="00142AF4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018BA49F" wp14:editId="65370D60">
                  <wp:extent cx="457042" cy="457042"/>
                  <wp:effectExtent l="19050" t="0" r="158" b="0"/>
                  <wp:docPr id="24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871760" w:rsidRDefault="00142AF4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0C08FCC3" wp14:editId="4FD57E76">
                  <wp:extent cx="366358" cy="337376"/>
                  <wp:effectExtent l="19050" t="0" r="0" b="0"/>
                  <wp:docPr id="25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91" cy="33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1760" w:rsidRDefault="00142AF4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8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871760" w:rsidRDefault="00142AF4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4C61427E" wp14:editId="4A40BC81">
                  <wp:extent cx="358801" cy="358801"/>
                  <wp:effectExtent l="19050" t="0" r="3149" b="0"/>
                  <wp:docPr id="26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670" cy="365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1760" w:rsidRDefault="00142AF4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8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871760" w:rsidRDefault="00142AF4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308C8DCF" wp14:editId="1B291C16">
                  <wp:extent cx="395605" cy="403860"/>
                  <wp:effectExtent l="19050" t="0" r="4445" b="0"/>
                  <wp:docPr id="27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71760" w:rsidRDefault="00142AF4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13274253" wp14:editId="642824D2">
                  <wp:extent cx="343687" cy="436768"/>
                  <wp:effectExtent l="19050" t="0" r="0" b="0"/>
                  <wp:docPr id="28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18" cy="438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1760" w:rsidTr="00D84034">
        <w:trPr>
          <w:trHeight w:val="800"/>
          <w:jc w:val="center"/>
        </w:trPr>
        <w:tc>
          <w:tcPr>
            <w:tcW w:w="143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1760" w:rsidRDefault="00142AF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1D0842C0" wp14:editId="60F576F8">
                  <wp:extent cx="331470" cy="331470"/>
                  <wp:effectExtent l="19050" t="0" r="0" b="0"/>
                  <wp:docPr id="44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" cy="331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1760" w:rsidRDefault="00D84034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FF476F" w:rsidRDefault="00142AF4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100:70-80 </w:t>
            </w:r>
          </w:p>
          <w:p w:rsidR="00871760" w:rsidRDefault="00D84034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obj</w:t>
            </w:r>
            <w:r w:rsidR="00FF476F"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871760" w:rsidRDefault="00142A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20”-23” </w:t>
            </w:r>
          </w:p>
          <w:p w:rsidR="00871760" w:rsidRDefault="00142AF4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F/4 20ºC</w:t>
            </w:r>
          </w:p>
        </w:tc>
        <w:tc>
          <w:tcPr>
            <w:tcW w:w="828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871760" w:rsidRDefault="00142AF4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828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871760" w:rsidRDefault="00142AF4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828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871760" w:rsidRDefault="00142AF4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829" w:type="dxa"/>
            <w:tcBorders>
              <w:top w:val="single" w:sz="6" w:space="0" w:color="auto"/>
              <w:bottom w:val="nil"/>
              <w:right w:val="single" w:sz="18" w:space="0" w:color="auto"/>
            </w:tcBorders>
            <w:shd w:val="pct20" w:color="auto" w:fill="auto"/>
            <w:vAlign w:val="center"/>
          </w:tcPr>
          <w:p w:rsidR="00871760" w:rsidRDefault="00142AF4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871760" w:rsidTr="00D84034">
        <w:trPr>
          <w:trHeight w:val="800"/>
          <w:jc w:val="center"/>
        </w:trPr>
        <w:tc>
          <w:tcPr>
            <w:tcW w:w="143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1760" w:rsidRDefault="00142AF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58F00DCB" wp14:editId="0C4DF7C5">
                  <wp:extent cx="333375" cy="333375"/>
                  <wp:effectExtent l="19050" t="0" r="9525" b="0"/>
                  <wp:docPr id="45" name="Imagen 10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1760" w:rsidRDefault="00142AF4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 xml:space="preserve">Airmix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FF476F" w:rsidRDefault="00142AF4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100:40-45 </w:t>
            </w:r>
          </w:p>
          <w:p w:rsidR="00871760" w:rsidRDefault="00D84034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obj</w:t>
            </w:r>
            <w:r w:rsidR="00FF476F"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871760" w:rsidRDefault="00142A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30” </w:t>
            </w:r>
          </w:p>
          <w:p w:rsidR="00871760" w:rsidRDefault="00142AF4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F/4 20ºC</w:t>
            </w:r>
          </w:p>
        </w:tc>
        <w:tc>
          <w:tcPr>
            <w:tcW w:w="3313" w:type="dxa"/>
            <w:gridSpan w:val="4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871760" w:rsidRDefault="00D84034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  <w:r>
              <w:rPr>
                <w:rFonts w:ascii="Arial Narrow" w:hAnsi="Arial Narrow"/>
                <w:i/>
                <w:lang w:val="es-ES_tradnl"/>
              </w:rPr>
              <w:t>Postępować zgodnie z zaleceniami producenta</w:t>
            </w:r>
          </w:p>
        </w:tc>
      </w:tr>
      <w:tr w:rsidR="00871760" w:rsidTr="00D84034">
        <w:trPr>
          <w:trHeight w:val="800"/>
          <w:jc w:val="center"/>
        </w:trPr>
        <w:tc>
          <w:tcPr>
            <w:tcW w:w="143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871760" w:rsidRDefault="00142AF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63B9D86F" wp14:editId="6BB11547">
                  <wp:extent cx="333375" cy="333375"/>
                  <wp:effectExtent l="19050" t="0" r="9525" b="0"/>
                  <wp:docPr id="46" name="Imagen 10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1760" w:rsidRDefault="00142AF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 xml:space="preserve">Airless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871760" w:rsidRDefault="00142AF4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100:25-30</w:t>
            </w:r>
          </w:p>
          <w:p w:rsidR="00871760" w:rsidRDefault="00FF476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</w:t>
            </w:r>
            <w:r w:rsidR="00D84034">
              <w:rPr>
                <w:rFonts w:ascii="Arial" w:hAnsi="Arial"/>
                <w:sz w:val="16"/>
              </w:rPr>
              <w:t>bj</w:t>
            </w:r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871760" w:rsidRDefault="00142A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60” </w:t>
            </w:r>
          </w:p>
          <w:p w:rsidR="00871760" w:rsidRDefault="00142AF4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F/4 20ºC</w:t>
            </w:r>
          </w:p>
        </w:tc>
        <w:tc>
          <w:tcPr>
            <w:tcW w:w="3313" w:type="dxa"/>
            <w:gridSpan w:val="4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871760" w:rsidRDefault="00871760">
            <w:pPr>
              <w:jc w:val="center"/>
              <w:rPr>
                <w:rFonts w:ascii="Arial Narrow" w:hAnsi="Arial Narrow"/>
                <w:i/>
                <w:lang w:val="es-ES_tradnl"/>
              </w:rPr>
            </w:pPr>
          </w:p>
        </w:tc>
      </w:tr>
    </w:tbl>
    <w:p w:rsidR="00871760" w:rsidRDefault="00871760">
      <w:pPr>
        <w:ind w:right="-2"/>
        <w:rPr>
          <w:rFonts w:ascii="Arial" w:hAnsi="Arial" w:cs="Arial"/>
          <w:i/>
          <w:lang w:val="es-ES_tradnl"/>
        </w:rPr>
      </w:pPr>
    </w:p>
    <w:p w:rsidR="00871760" w:rsidRDefault="0087176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871760" w:rsidRDefault="0087176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871760" w:rsidRDefault="0087176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871760" w:rsidRDefault="00871760">
      <w:pPr>
        <w:ind w:right="-2"/>
        <w:rPr>
          <w:rFonts w:ascii="Arial" w:hAnsi="Arial" w:cs="Arial"/>
          <w:i/>
          <w:lang w:val="es-ES_tradnl"/>
        </w:rPr>
      </w:pPr>
    </w:p>
    <w:p w:rsidR="00871760" w:rsidRDefault="00871760">
      <w:pPr>
        <w:ind w:right="-2"/>
        <w:rPr>
          <w:rFonts w:ascii="Arial" w:hAnsi="Arial" w:cs="Arial"/>
          <w:i/>
          <w:lang w:val="es-ES_tradnl"/>
        </w:rPr>
      </w:pPr>
    </w:p>
    <w:p w:rsidR="00871760" w:rsidRDefault="00871760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871760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871760" w:rsidRDefault="00D84034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</w:t>
            </w:r>
            <w:r w:rsidR="0023294D">
              <w:rPr>
                <w:rFonts w:ascii="Arial" w:hAnsi="Arial" w:cs="Arial"/>
                <w:b/>
                <w:i/>
                <w:color w:val="FFFFFF"/>
              </w:rPr>
              <w:t>Y</w:t>
            </w:r>
            <w:r>
              <w:rPr>
                <w:rFonts w:ascii="Arial" w:hAnsi="Arial" w:cs="Arial"/>
                <w:b/>
                <w:i/>
                <w:color w:val="FFFFFF"/>
              </w:rPr>
              <w:t xml:space="preserve"> SCHNIĘCIA</w:t>
            </w:r>
          </w:p>
        </w:tc>
      </w:tr>
    </w:tbl>
    <w:p w:rsidR="00871760" w:rsidRDefault="00871760">
      <w:pPr>
        <w:ind w:left="-851" w:right="-710"/>
        <w:rPr>
          <w:rFonts w:ascii="Arial" w:hAnsi="Arial" w:cs="Arial"/>
        </w:rPr>
      </w:pPr>
    </w:p>
    <w:p w:rsidR="00871760" w:rsidRDefault="00871760">
      <w:pPr>
        <w:ind w:left="-851" w:right="-710"/>
        <w:rPr>
          <w:rFonts w:ascii="Arial" w:hAnsi="Arial" w:cs="Arial"/>
        </w:rPr>
      </w:pPr>
    </w:p>
    <w:tbl>
      <w:tblPr>
        <w:tblW w:w="4107" w:type="dxa"/>
        <w:jc w:val="center"/>
        <w:tblInd w:w="-17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"/>
        <w:gridCol w:w="1027"/>
        <w:gridCol w:w="1027"/>
        <w:gridCol w:w="1027"/>
      </w:tblGrid>
      <w:tr w:rsidR="00871760">
        <w:trPr>
          <w:trHeight w:val="964"/>
          <w:jc w:val="center"/>
        </w:trPr>
        <w:tc>
          <w:tcPr>
            <w:tcW w:w="1026" w:type="dxa"/>
            <w:vAlign w:val="center"/>
          </w:tcPr>
          <w:p w:rsidR="00871760" w:rsidRDefault="00142AF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1pt;height:38.1pt" o:ole="" fillcolor="window">
                  <v:imagedata r:id="rId16" o:title=""/>
                </v:shape>
                <o:OLEObject Type="Embed" ProgID="Word.Picture.8" ShapeID="_x0000_i1025" DrawAspect="Content" ObjectID="_1509862340" r:id="rId17"/>
              </w:object>
            </w:r>
          </w:p>
        </w:tc>
        <w:tc>
          <w:tcPr>
            <w:tcW w:w="1027" w:type="dxa"/>
            <w:vAlign w:val="center"/>
          </w:tcPr>
          <w:p w:rsidR="00871760" w:rsidRDefault="00142AF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66982" cy="542851"/>
                  <wp:effectExtent l="19050" t="0" r="9268" b="0"/>
                  <wp:docPr id="7" name="Imagen 7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805" cy="544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7" w:type="dxa"/>
            <w:vAlign w:val="center"/>
          </w:tcPr>
          <w:p w:rsidR="00871760" w:rsidRDefault="00142AF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66983" cy="548811"/>
                  <wp:effectExtent l="19050" t="0" r="9267" b="0"/>
                  <wp:docPr id="8" name="Imagen 8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130" cy="552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7" w:type="dxa"/>
            <w:vAlign w:val="center"/>
          </w:tcPr>
          <w:p w:rsidR="00871760" w:rsidRDefault="00142AF4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pacing w:val="-2"/>
                <w:sz w:val="16"/>
                <w:szCs w:val="16"/>
                <w:lang w:val="es-ES"/>
              </w:rPr>
              <w:t>THROUGH  DRY</w:t>
            </w:r>
          </w:p>
        </w:tc>
      </w:tr>
      <w:tr w:rsidR="00871760">
        <w:trPr>
          <w:trHeight w:val="964"/>
          <w:jc w:val="center"/>
        </w:trPr>
        <w:tc>
          <w:tcPr>
            <w:tcW w:w="1026" w:type="dxa"/>
            <w:shd w:val="clear" w:color="auto" w:fill="FFFFFF"/>
            <w:vAlign w:val="center"/>
          </w:tcPr>
          <w:p w:rsidR="00871760" w:rsidRDefault="00142AF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20ºC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871760" w:rsidRDefault="00142A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5’-10’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871760" w:rsidRDefault="00142A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20’-30’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871760" w:rsidRDefault="00142A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40’-50’</w:t>
            </w:r>
          </w:p>
        </w:tc>
      </w:tr>
    </w:tbl>
    <w:p w:rsidR="00871760" w:rsidRDefault="00871760">
      <w:pPr>
        <w:ind w:left="-851" w:right="-710"/>
        <w:rPr>
          <w:rFonts w:ascii="Arial" w:hAnsi="Arial" w:cs="Arial"/>
        </w:rPr>
      </w:pPr>
    </w:p>
    <w:p w:rsidR="00871760" w:rsidRDefault="00871760">
      <w:pPr>
        <w:ind w:right="-710"/>
        <w:rPr>
          <w:rFonts w:ascii="Arial Narrow" w:hAnsi="Arial Narrow"/>
          <w:i/>
          <w:color w:val="FF0000"/>
        </w:rPr>
      </w:pPr>
    </w:p>
    <w:p w:rsidR="00D84034" w:rsidRDefault="00D84034" w:rsidP="00D84034">
      <w:pPr>
        <w:numPr>
          <w:ilvl w:val="0"/>
          <w:numId w:val="12"/>
        </w:numPr>
        <w:ind w:left="426" w:right="-710"/>
        <w:rPr>
          <w:rFonts w:ascii="Arial" w:hAnsi="Arial" w:cs="Arial"/>
          <w:i/>
        </w:rPr>
      </w:pPr>
      <w:r>
        <w:rPr>
          <w:rFonts w:ascii="Arial" w:hAnsi="Arial" w:cs="Arial"/>
          <w:i/>
        </w:rPr>
        <w:t>Suszenie w piecu/suszarce nie jest zalecane.</w:t>
      </w:r>
    </w:p>
    <w:p w:rsidR="00D84034" w:rsidRDefault="00D84034" w:rsidP="00D84034">
      <w:pPr>
        <w:numPr>
          <w:ilvl w:val="0"/>
          <w:numId w:val="12"/>
        </w:numPr>
        <w:ind w:left="426" w:right="-710"/>
        <w:rPr>
          <w:rFonts w:ascii="Arial" w:hAnsi="Arial" w:cs="Arial"/>
          <w:i/>
        </w:rPr>
      </w:pPr>
      <w:r>
        <w:rPr>
          <w:rFonts w:ascii="Arial" w:hAnsi="Arial" w:cs="Arial"/>
          <w:i/>
        </w:rPr>
        <w:t>Maksymalną fizyko-chemiczną odporność osiąga po upływie 15 dni.</w:t>
      </w:r>
    </w:p>
    <w:p w:rsidR="00871760" w:rsidRDefault="00871760">
      <w:pPr>
        <w:ind w:left="426" w:right="-710"/>
        <w:rPr>
          <w:rFonts w:ascii="Arial" w:hAnsi="Arial" w:cs="Arial"/>
          <w:i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871760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871760" w:rsidRDefault="00D84034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871760" w:rsidRDefault="00871760">
      <w:pPr>
        <w:ind w:right="-710" w:hanging="851"/>
        <w:rPr>
          <w:rFonts w:ascii="Zurich BlkEx BT" w:hAnsi="Zurich BlkEx BT"/>
          <w:sz w:val="22"/>
        </w:rPr>
      </w:pPr>
    </w:p>
    <w:p w:rsidR="00D84034" w:rsidRDefault="00D84034" w:rsidP="00D84034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871760" w:rsidRDefault="00871760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p w:rsidR="00871760" w:rsidRDefault="00871760">
      <w:pPr>
        <w:ind w:right="-2"/>
        <w:jc w:val="both"/>
        <w:rPr>
          <w:rFonts w:ascii="Arial" w:hAnsi="Arial" w:cs="Arial"/>
          <w:b/>
          <w:sz w:val="2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87176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871760" w:rsidRDefault="00D84034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</w:t>
            </w:r>
            <w:r w:rsidR="0023294D">
              <w:rPr>
                <w:rFonts w:ascii="Arial" w:hAnsi="Arial" w:cs="Arial"/>
                <w:b/>
                <w:i/>
                <w:color w:val="FFFFFF"/>
                <w:lang w:val="es-ES_tradnl"/>
              </w:rPr>
              <w:t>ENIE</w:t>
            </w:r>
          </w:p>
        </w:tc>
      </w:tr>
    </w:tbl>
    <w:p w:rsidR="00871760" w:rsidRDefault="00871760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D84034" w:rsidRDefault="00D84034" w:rsidP="00D84034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871760" w:rsidRDefault="00871760">
      <w:pPr>
        <w:ind w:left="-142" w:right="-2"/>
        <w:jc w:val="both"/>
        <w:rPr>
          <w:rFonts w:ascii="Arial" w:hAnsi="Arial" w:cs="Arial"/>
          <w:lang w:val="en-US"/>
        </w:rPr>
      </w:pPr>
    </w:p>
    <w:p w:rsidR="00871760" w:rsidRDefault="00871760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87176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871760" w:rsidRDefault="00D84034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871760" w:rsidRDefault="00871760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7E3FB5" w:rsidRDefault="007E3FB5" w:rsidP="007E3FB5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871760" w:rsidRDefault="00871760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87176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871760" w:rsidRDefault="00D84034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871760" w:rsidRDefault="00871760">
      <w:pPr>
        <w:ind w:left="-142" w:right="-2"/>
        <w:jc w:val="both"/>
        <w:rPr>
          <w:rFonts w:ascii="Arial" w:hAnsi="Arial" w:cs="Arial"/>
          <w:lang w:val="es-ES_tradnl"/>
        </w:rPr>
      </w:pPr>
    </w:p>
    <w:p w:rsidR="00D84034" w:rsidRDefault="00D84034" w:rsidP="00D84034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871760" w:rsidRDefault="00871760">
      <w:pPr>
        <w:ind w:left="-142" w:right="-710"/>
        <w:jc w:val="both"/>
        <w:rPr>
          <w:rFonts w:ascii="Arial" w:hAnsi="Arial" w:cs="Arial"/>
          <w:lang w:val="en-US"/>
        </w:rPr>
      </w:pPr>
    </w:p>
    <w:p w:rsidR="00871760" w:rsidRDefault="00871760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87176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871760" w:rsidRDefault="00D84034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871760" w:rsidRDefault="00871760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D84034" w:rsidRDefault="00D84034" w:rsidP="00D84034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871760" w:rsidRDefault="00871760">
      <w:pPr>
        <w:ind w:left="-142" w:right="2408"/>
        <w:jc w:val="both"/>
        <w:rPr>
          <w:rFonts w:ascii="Arial" w:hAnsi="Arial" w:cs="Arial"/>
          <w:lang w:val="en-US"/>
        </w:rPr>
      </w:pPr>
    </w:p>
    <w:p w:rsidR="00871760" w:rsidRDefault="00871760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871760" w:rsidRDefault="00871760">
      <w:pPr>
        <w:ind w:left="-142" w:right="2408"/>
        <w:jc w:val="both"/>
        <w:rPr>
          <w:rFonts w:ascii="Arial" w:hAnsi="Arial" w:cs="Arial"/>
          <w:lang w:val="en-US"/>
        </w:rPr>
      </w:pPr>
    </w:p>
    <w:p w:rsidR="00D84034" w:rsidRPr="001B6EDF" w:rsidRDefault="00D84034" w:rsidP="00D84034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871760" w:rsidRDefault="00871760" w:rsidP="00D84034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871760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51C" w:rsidRDefault="00C2551C">
      <w:r>
        <w:separator/>
      </w:r>
    </w:p>
  </w:endnote>
  <w:endnote w:type="continuationSeparator" w:id="0">
    <w:p w:rsidR="00C2551C" w:rsidRDefault="00C25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760" w:rsidRDefault="00142AF4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D-940-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7E3FB5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7E3FB5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871760" w:rsidRDefault="00D57ECE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71760" w:rsidRDefault="00142AF4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ua0M+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871760" w:rsidRDefault="00142AF4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760" w:rsidRDefault="00142AF4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D-940-Version: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7E3FB5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871760" w:rsidRDefault="00D57ECE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71760" w:rsidRDefault="00142AF4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" fillcolor="#f2f2f2">
              <v:textbox style="mso-fit-shape-to-text:t">
                <w:txbxContent>
                  <w:p w:rsidR="00871760" w:rsidRDefault="00142AF4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51C" w:rsidRDefault="00C2551C">
      <w:r>
        <w:separator/>
      </w:r>
    </w:p>
  </w:footnote>
  <w:footnote w:type="continuationSeparator" w:id="0">
    <w:p w:rsidR="00C2551C" w:rsidRDefault="00C255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760" w:rsidRDefault="00142AF4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column">
            <wp:posOffset>-648708</wp:posOffset>
          </wp:positionH>
          <wp:positionV relativeFrom="paragraph">
            <wp:posOffset>51696</wp:posOffset>
          </wp:positionV>
          <wp:extent cx="1029820" cy="582706"/>
          <wp:effectExtent l="19050" t="0" r="0" b="0"/>
          <wp:wrapNone/>
          <wp:docPr id="4" name="1 Imagen" descr="Logo amb transparenc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mb transparenci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9820" cy="5827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71760" w:rsidRDefault="00871760">
    <w:pPr>
      <w:rPr>
        <w:sz w:val="24"/>
        <w:szCs w:val="24"/>
        <w:lang w:val="ca-ES" w:eastAsia="ca-ES"/>
      </w:rPr>
    </w:pPr>
  </w:p>
  <w:p w:rsidR="00871760" w:rsidRDefault="00871760">
    <w:pPr>
      <w:rPr>
        <w:sz w:val="24"/>
        <w:szCs w:val="24"/>
        <w:lang w:val="ca-ES" w:eastAsia="ca-ES"/>
      </w:rPr>
    </w:pPr>
  </w:p>
  <w:p w:rsidR="00871760" w:rsidRDefault="00871760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871760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871760" w:rsidRPr="00D57ECE" w:rsidRDefault="00142AF4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D57ECE">
            <w:rPr>
              <w:rFonts w:ascii="Arial" w:hAnsi="Arial" w:cs="Arial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D-940</w:t>
          </w:r>
          <w:r w:rsidRPr="00D57ECE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NITRO</w:t>
          </w:r>
        </w:p>
      </w:tc>
    </w:tr>
  </w:tbl>
  <w:p w:rsidR="00871760" w:rsidRPr="00D57ECE" w:rsidRDefault="00871760">
    <w:pPr>
      <w:pStyle w:val="Nagwek"/>
      <w:jc w:val="center"/>
      <w:rPr>
        <w:rFonts w:ascii="Arial Narrow" w:hAnsi="Arial Narrow"/>
        <w:b/>
        <w:i/>
        <w:sz w:val="28"/>
        <w:szCs w:val="28"/>
        <w:lang w:val="es-E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871760" w:rsidRPr="00D57ECE" w:rsidRDefault="00871760">
    <w:pPr>
      <w:pStyle w:val="Nagwek"/>
      <w:jc w:val="center"/>
      <w:rPr>
        <w:rFonts w:ascii="Arial Narrow" w:hAnsi="Arial Narrow"/>
        <w:b/>
        <w:i/>
        <w:sz w:val="28"/>
        <w:szCs w:val="28"/>
        <w:lang w:val="es-E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760" w:rsidRDefault="00142AF4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-639744</wp:posOffset>
          </wp:positionH>
          <wp:positionV relativeFrom="paragraph">
            <wp:posOffset>51696</wp:posOffset>
          </wp:positionV>
          <wp:extent cx="1020856" cy="582706"/>
          <wp:effectExtent l="19050" t="0" r="7844" b="0"/>
          <wp:wrapNone/>
          <wp:docPr id="2" name="1 Imagen" descr="Logo amb transparenc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mb transparenci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0856" cy="5827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71760" w:rsidRDefault="00871760">
    <w:pPr>
      <w:rPr>
        <w:sz w:val="24"/>
        <w:szCs w:val="24"/>
        <w:lang w:val="ca-ES" w:eastAsia="ca-ES"/>
      </w:rPr>
    </w:pPr>
  </w:p>
  <w:p w:rsidR="00871760" w:rsidRDefault="00871760">
    <w:pPr>
      <w:rPr>
        <w:sz w:val="24"/>
        <w:szCs w:val="24"/>
        <w:lang w:val="ca-ES" w:eastAsia="ca-ES"/>
      </w:rPr>
    </w:pPr>
  </w:p>
  <w:p w:rsidR="00871760" w:rsidRDefault="00871760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871760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871760" w:rsidRPr="00D57ECE" w:rsidRDefault="00142AF4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D57ECE">
            <w:rPr>
              <w:rFonts w:ascii="Arial" w:hAnsi="Arial" w:cs="Arial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D-940</w:t>
          </w:r>
          <w:r w:rsidRPr="00D57ECE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NITRO</w:t>
          </w:r>
        </w:p>
      </w:tc>
    </w:tr>
  </w:tbl>
  <w:p w:rsidR="00871760" w:rsidRDefault="00871760">
    <w:pPr>
      <w:pStyle w:val="Nagwek1"/>
      <w:rPr>
        <w:rFonts w:ascii="Arial Narrow" w:hAnsi="Arial Narrow"/>
        <w:b/>
        <w:sz w:val="28"/>
        <w:szCs w:val="28"/>
        <w:lang w:val="es-ES"/>
      </w:rPr>
    </w:pPr>
  </w:p>
  <w:p w:rsidR="00871760" w:rsidRDefault="00871760">
    <w:pPr>
      <w:pStyle w:val="Nagwek1"/>
      <w:rPr>
        <w:rFonts w:ascii="Arial Narrow" w:hAnsi="Arial Narrow"/>
        <w:b/>
        <w:sz w:val="28"/>
        <w:szCs w:val="28"/>
        <w:lang w:val="es-ES"/>
      </w:rPr>
    </w:pPr>
  </w:p>
  <w:p w:rsidR="00871760" w:rsidRDefault="00D57ECE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1760" w:rsidRDefault="00871760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871760" w:rsidRDefault="00871760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871760" w:rsidRDefault="00871760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ASavEj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871760" w:rsidRDefault="00871760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871760" w:rsidRDefault="00871760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871760" w:rsidRDefault="00871760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760"/>
    <w:rsid w:val="00142AF4"/>
    <w:rsid w:val="0023294D"/>
    <w:rsid w:val="007A6B1A"/>
    <w:rsid w:val="007E3FB5"/>
    <w:rsid w:val="00871760"/>
    <w:rsid w:val="009173F7"/>
    <w:rsid w:val="00AA0CD0"/>
    <w:rsid w:val="00C2551C"/>
    <w:rsid w:val="00D57ECE"/>
    <w:rsid w:val="00D84034"/>
    <w:rsid w:val="00FF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1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E1041-87A0-429F-9B47-8B5AF4E04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2017</Characters>
  <Application>Microsoft Office Word</Application>
  <DocSecurity>0</DocSecurity>
  <Lines>16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6</cp:revision>
  <cp:lastPrinted>2012-10-05T08:53:00Z</cp:lastPrinted>
  <dcterms:created xsi:type="dcterms:W3CDTF">2015-11-12T07:54:00Z</dcterms:created>
  <dcterms:modified xsi:type="dcterms:W3CDTF">2015-11-24T08:25:00Z</dcterms:modified>
</cp:coreProperties>
</file>